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BF9FC" w14:textId="77777777" w:rsidR="00813851" w:rsidRDefault="00813851">
      <w:pPr>
        <w:rPr>
          <w:rFonts w:ascii="Arial" w:hAnsi="Arial" w:cs="Arial"/>
        </w:rPr>
      </w:pPr>
    </w:p>
    <w:p w14:paraId="5C9BF9FF" w14:textId="77777777" w:rsidR="00CD67FE" w:rsidRDefault="00CD67FE">
      <w:pPr>
        <w:rPr>
          <w:rFonts w:ascii="Arial" w:hAnsi="Arial" w:cs="Arial"/>
        </w:rPr>
      </w:pPr>
    </w:p>
    <w:p w14:paraId="5C9BFA00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C9BFA03" w14:textId="77777777" w:rsidTr="00CD67FE">
        <w:trPr>
          <w:trHeight w:val="782"/>
        </w:trPr>
        <w:tc>
          <w:tcPr>
            <w:tcW w:w="5009" w:type="dxa"/>
          </w:tcPr>
          <w:p w14:paraId="5C9BFA0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C9BFA0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9BFA07" w14:textId="77777777" w:rsidTr="00CD67FE">
        <w:trPr>
          <w:trHeight w:val="819"/>
        </w:trPr>
        <w:tc>
          <w:tcPr>
            <w:tcW w:w="5009" w:type="dxa"/>
          </w:tcPr>
          <w:p w14:paraId="5C9BFA0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C9BFA05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C9BFA0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9BFA0A" w14:textId="77777777" w:rsidTr="00CD67FE">
        <w:trPr>
          <w:trHeight w:val="782"/>
        </w:trPr>
        <w:tc>
          <w:tcPr>
            <w:tcW w:w="5009" w:type="dxa"/>
          </w:tcPr>
          <w:p w14:paraId="5C9BFA0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C9BFA0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9BFA0E" w14:textId="77777777" w:rsidTr="00CD67FE">
        <w:trPr>
          <w:trHeight w:val="782"/>
        </w:trPr>
        <w:tc>
          <w:tcPr>
            <w:tcW w:w="5009" w:type="dxa"/>
          </w:tcPr>
          <w:p w14:paraId="5C9BFA0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C9BFA0C" w14:textId="77777777" w:rsidR="00E66E26" w:rsidRDefault="00F6441B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C9BFA0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9BFA12" w14:textId="77777777" w:rsidTr="00CD67FE">
        <w:trPr>
          <w:trHeight w:val="782"/>
        </w:trPr>
        <w:tc>
          <w:tcPr>
            <w:tcW w:w="5009" w:type="dxa"/>
          </w:tcPr>
          <w:p w14:paraId="5C9BFA0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C9BFA1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C9BFA1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C9BFA16" w14:textId="77777777" w:rsidTr="00CD67FE">
        <w:trPr>
          <w:trHeight w:val="782"/>
        </w:trPr>
        <w:tc>
          <w:tcPr>
            <w:tcW w:w="5009" w:type="dxa"/>
          </w:tcPr>
          <w:p w14:paraId="5C9BFA1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C9BFA1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C9BFA1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C9BFA17" w14:textId="77777777" w:rsidR="00E82313" w:rsidRDefault="00E82313" w:rsidP="00001FEB">
      <w:pPr>
        <w:rPr>
          <w:rFonts w:ascii="Arial" w:hAnsi="Arial" w:cs="Arial"/>
          <w:b/>
        </w:rPr>
      </w:pPr>
    </w:p>
    <w:p w14:paraId="5C9BFA18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C9BFA1A" w14:textId="77777777" w:rsidR="00001FEB" w:rsidRPr="00001FEB" w:rsidRDefault="00001FEB" w:rsidP="00001FEB">
      <w:pPr>
        <w:rPr>
          <w:rFonts w:ascii="Arial" w:hAnsi="Arial" w:cs="Arial"/>
        </w:rPr>
      </w:pPr>
    </w:p>
    <w:p w14:paraId="5C9BFA1B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C9BFA20" w14:textId="77777777" w:rsidTr="009E622E">
        <w:tc>
          <w:tcPr>
            <w:tcW w:w="2088" w:type="dxa"/>
          </w:tcPr>
          <w:p w14:paraId="5C9BFA1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C9BFA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C9BFA1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C9BFA1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C9BFA25" w14:textId="77777777" w:rsidTr="009E622E">
        <w:tc>
          <w:tcPr>
            <w:tcW w:w="2088" w:type="dxa"/>
          </w:tcPr>
          <w:p w14:paraId="5C9BFA2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C9BFA2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C9BFA2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C9BFA2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C9BFA2C" w14:textId="77777777" w:rsidTr="009E622E">
        <w:trPr>
          <w:trHeight w:val="494"/>
        </w:trPr>
        <w:tc>
          <w:tcPr>
            <w:tcW w:w="2088" w:type="dxa"/>
          </w:tcPr>
          <w:p w14:paraId="5C9BFA26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C9BFA2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C9BFA28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C9BFA29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C9BFA2A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C9BFA2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C9BFA2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C9BFA2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C9BFA2F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C9BFA30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C9BFA3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C9BFA36" w14:textId="77777777" w:rsidTr="00CD67FE">
        <w:trPr>
          <w:cantSplit/>
          <w:trHeight w:val="234"/>
        </w:trPr>
        <w:tc>
          <w:tcPr>
            <w:tcW w:w="1955" w:type="dxa"/>
          </w:tcPr>
          <w:p w14:paraId="5C9BFA3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C9BFA3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C9BFA3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C9BFA3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C9BFA37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2268"/>
        <w:gridCol w:w="2410"/>
      </w:tblGrid>
      <w:tr w:rsidR="00C45D6E" w:rsidRPr="009A0718" w14:paraId="5C9BFA3D" w14:textId="77777777" w:rsidTr="00C45D6E">
        <w:tc>
          <w:tcPr>
            <w:tcW w:w="5211" w:type="dxa"/>
            <w:gridSpan w:val="2"/>
            <w:shd w:val="pct5" w:color="auto" w:fill="auto"/>
          </w:tcPr>
          <w:p w14:paraId="5C9BFA38" w14:textId="77777777" w:rsidR="00C45D6E" w:rsidRPr="007326F1" w:rsidRDefault="00C45D6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C9BFA39" w14:textId="77777777" w:rsidR="00C45D6E" w:rsidRPr="007326F1" w:rsidRDefault="00C45D6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678" w:type="dxa"/>
            <w:gridSpan w:val="2"/>
            <w:shd w:val="pct5" w:color="auto" w:fill="auto"/>
          </w:tcPr>
          <w:p w14:paraId="5C9BFA3A" w14:textId="09D23DBE" w:rsidR="00C45D6E" w:rsidRPr="007326F1" w:rsidRDefault="00C45D6E" w:rsidP="00C45D6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C9BFA3B" w14:textId="77777777" w:rsidR="00C45D6E" w:rsidRPr="007326F1" w:rsidRDefault="00C45D6E" w:rsidP="00C45D6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C45D6E" w:rsidRPr="009A0718" w14:paraId="5C9BFA3F" w14:textId="77777777" w:rsidTr="00C45D6E">
        <w:tc>
          <w:tcPr>
            <w:tcW w:w="9889" w:type="dxa"/>
            <w:gridSpan w:val="4"/>
          </w:tcPr>
          <w:p w14:paraId="4CB0259C" w14:textId="77777777" w:rsidR="00C45D6E" w:rsidRPr="009524DD" w:rsidRDefault="00C45D6E" w:rsidP="004D3C0E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Bleed turkeys and monitor the absence of signs of life in accordance with Business Operator’s SOP</w:t>
            </w:r>
          </w:p>
        </w:tc>
      </w:tr>
      <w:tr w:rsidR="00C45D6E" w:rsidRPr="009A0718" w14:paraId="5C9BFA4A" w14:textId="77777777" w:rsidTr="00C45D6E">
        <w:trPr>
          <w:trHeight w:val="249"/>
        </w:trPr>
        <w:tc>
          <w:tcPr>
            <w:tcW w:w="534" w:type="dxa"/>
          </w:tcPr>
          <w:p w14:paraId="5C9BFA40" w14:textId="77777777" w:rsidR="00C45D6E" w:rsidRPr="009524DD" w:rsidRDefault="00C45D6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C45D6E" w:rsidRPr="004457CC" w14:paraId="5C9BFA45" w14:textId="77777777">
              <w:trPr>
                <w:trHeight w:val="279"/>
              </w:trPr>
              <w:tc>
                <w:tcPr>
                  <w:tcW w:w="4440" w:type="dxa"/>
                </w:tcPr>
                <w:p w14:paraId="5C9BFA41" w14:textId="77777777" w:rsidR="00C45D6E" w:rsidRDefault="00C45D6E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 or automatic neck cutter, as relevant</w:t>
                  </w:r>
                </w:p>
                <w:p w14:paraId="5C9BFA43" w14:textId="77777777" w:rsidR="00C45D6E" w:rsidRDefault="00C45D6E" w:rsidP="00C45D6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44" w14:textId="77777777" w:rsidR="00C45D6E" w:rsidRPr="004457CC" w:rsidRDefault="00C45D6E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9BFA46" w14:textId="77777777" w:rsidR="00C45D6E" w:rsidRPr="00955B23" w:rsidRDefault="00C45D6E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9BFA47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9BFA48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D6E" w:rsidRPr="009A0718" w14:paraId="5C9BFA53" w14:textId="77777777" w:rsidTr="00C45D6E">
        <w:trPr>
          <w:trHeight w:val="249"/>
        </w:trPr>
        <w:tc>
          <w:tcPr>
            <w:tcW w:w="534" w:type="dxa"/>
          </w:tcPr>
          <w:p w14:paraId="5C9BFA4B" w14:textId="77777777" w:rsidR="00C45D6E" w:rsidRPr="009524DD" w:rsidRDefault="00C45D6E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677" w:type="dxa"/>
          </w:tcPr>
          <w:p w14:paraId="5C9BFA4C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turkeys are stunned effectively and positioned correctly for bleeding</w:t>
            </w:r>
          </w:p>
          <w:p w14:paraId="60474DF0" w14:textId="77777777" w:rsidR="00C45D6E" w:rsidRDefault="00C45D6E" w:rsidP="00C45D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4F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C9BFA50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9BFA51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D6E" w:rsidRPr="009A0718" w14:paraId="5C9BFA5C" w14:textId="77777777" w:rsidTr="00C45D6E">
        <w:trPr>
          <w:trHeight w:val="249"/>
        </w:trPr>
        <w:tc>
          <w:tcPr>
            <w:tcW w:w="534" w:type="dxa"/>
          </w:tcPr>
          <w:p w14:paraId="5C9BFA54" w14:textId="77777777" w:rsidR="00C45D6E" w:rsidRDefault="00C45D6E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677" w:type="dxa"/>
          </w:tcPr>
          <w:p w14:paraId="5C9BFA55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49A192E0" w14:textId="77777777" w:rsidR="00C45D6E" w:rsidRDefault="00C45D6E" w:rsidP="00C45D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58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C9BFA59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9BFA5A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D6E" w:rsidRPr="009A0718" w14:paraId="5C9BFA65" w14:textId="77777777" w:rsidTr="00C45D6E">
        <w:trPr>
          <w:trHeight w:val="249"/>
        </w:trPr>
        <w:tc>
          <w:tcPr>
            <w:tcW w:w="534" w:type="dxa"/>
          </w:tcPr>
          <w:p w14:paraId="5C9BFA5D" w14:textId="77777777" w:rsidR="00C45D6E" w:rsidRDefault="00C45D6E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677" w:type="dxa"/>
          </w:tcPr>
          <w:p w14:paraId="5C9BFA5E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is correctly made</w:t>
            </w:r>
          </w:p>
          <w:p w14:paraId="037C475B" w14:textId="77777777" w:rsidR="00C45D6E" w:rsidRDefault="00C45D6E" w:rsidP="00C45D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61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C9BFA62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9BFA63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D6E" w:rsidRPr="009A0718" w14:paraId="5C9BFA6E" w14:textId="77777777" w:rsidTr="00C45D6E">
        <w:trPr>
          <w:trHeight w:val="249"/>
        </w:trPr>
        <w:tc>
          <w:tcPr>
            <w:tcW w:w="534" w:type="dxa"/>
          </w:tcPr>
          <w:p w14:paraId="5C9BFA66" w14:textId="77777777" w:rsidR="00C45D6E" w:rsidRDefault="00C45D6E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677" w:type="dxa"/>
          </w:tcPr>
          <w:p w14:paraId="5C9BFA67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turkeys to ensure that unconsciousness is maintained and death is achieved effectively</w:t>
            </w:r>
          </w:p>
          <w:p w14:paraId="5C9BFA69" w14:textId="77777777" w:rsidR="00C45D6E" w:rsidRDefault="00C45D6E" w:rsidP="00C45D6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6A" w14:textId="77777777" w:rsidR="00C45D6E" w:rsidRDefault="00C45D6E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C9BFA6B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9BFA6C" w14:textId="77777777" w:rsidR="00C45D6E" w:rsidRPr="007326F1" w:rsidRDefault="00C45D6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D6E" w:rsidRPr="009A0718" w14:paraId="5C9BFA79" w14:textId="77777777" w:rsidTr="00C45D6E">
        <w:trPr>
          <w:trHeight w:val="325"/>
        </w:trPr>
        <w:tc>
          <w:tcPr>
            <w:tcW w:w="534" w:type="dxa"/>
          </w:tcPr>
          <w:p w14:paraId="5C9BFA6F" w14:textId="77777777" w:rsidR="00C45D6E" w:rsidRPr="009524DD" w:rsidRDefault="00C45D6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C45D6E" w:rsidRPr="004457CC" w14:paraId="5C9BFA7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C9BFA70" w14:textId="77777777" w:rsidR="00C45D6E" w:rsidRDefault="00C45D6E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1D12057" w14:textId="77777777" w:rsidR="00C45D6E" w:rsidRDefault="00C45D6E" w:rsidP="00C45D6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73" w14:textId="27F5E73C" w:rsidR="00C45D6E" w:rsidRPr="004457CC" w:rsidRDefault="00C45D6E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9BFA75" w14:textId="77777777" w:rsidR="00C45D6E" w:rsidRPr="006D5362" w:rsidRDefault="00C45D6E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9BFA76" w14:textId="77777777" w:rsidR="00C45D6E" w:rsidRPr="007326F1" w:rsidRDefault="00C45D6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C9BFA77" w14:textId="77777777" w:rsidR="00C45D6E" w:rsidRPr="007326F1" w:rsidRDefault="00C45D6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9BFA7A" w14:textId="402D09BD" w:rsidR="00752B5D" w:rsidRDefault="00752B5D" w:rsidP="007924A5">
      <w:pPr>
        <w:rPr>
          <w:rFonts w:ascii="Arial" w:hAnsi="Arial" w:cs="Arial"/>
          <w:sz w:val="20"/>
        </w:rPr>
      </w:pPr>
    </w:p>
    <w:p w14:paraId="1ADB788C" w14:textId="70AC4103" w:rsidR="00C45D6E" w:rsidRDefault="00C45D6E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C45D6E" w:rsidRPr="003D0B4A" w14:paraId="37386CC1" w14:textId="77777777" w:rsidTr="00C45D6E">
        <w:trPr>
          <w:trHeight w:val="335"/>
        </w:trPr>
        <w:tc>
          <w:tcPr>
            <w:tcW w:w="9890" w:type="dxa"/>
            <w:shd w:val="clear" w:color="auto" w:fill="F2F2F2" w:themeFill="background1" w:themeFillShade="F2"/>
          </w:tcPr>
          <w:p w14:paraId="0FA7E63D" w14:textId="77777777" w:rsidR="00C45D6E" w:rsidRPr="003D0B4A" w:rsidRDefault="00C45D6E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C45D6E" w14:paraId="43E3FC78" w14:textId="77777777" w:rsidTr="00C45D6E">
        <w:trPr>
          <w:trHeight w:val="5656"/>
        </w:trPr>
        <w:tc>
          <w:tcPr>
            <w:tcW w:w="9890" w:type="dxa"/>
          </w:tcPr>
          <w:p w14:paraId="0AB1039B" w14:textId="77777777" w:rsidR="00C45D6E" w:rsidRDefault="00C45D6E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C9BFA7B" w14:textId="026124A7" w:rsidR="00D84AA3" w:rsidRPr="00E66E26" w:rsidRDefault="00E66E26" w:rsidP="00C45D6E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C9BFA7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5C9BFA7F" w14:textId="77777777" w:rsidTr="005710F5">
        <w:tc>
          <w:tcPr>
            <w:tcW w:w="8613" w:type="dxa"/>
            <w:gridSpan w:val="2"/>
          </w:tcPr>
          <w:p w14:paraId="5C9BFA7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5C9BFA7E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5C9BFA8D" w14:textId="77777777" w:rsidTr="005710F5">
        <w:trPr>
          <w:trHeight w:val="857"/>
        </w:trPr>
        <w:tc>
          <w:tcPr>
            <w:tcW w:w="328" w:type="dxa"/>
          </w:tcPr>
          <w:p w14:paraId="5C9BFA80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5C9BFA8A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5C9BFA85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5C9BFA83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5C9BFA81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effective bleeding </w:t>
                              </w:r>
                            </w:p>
                            <w:p w14:paraId="5C9BFA82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C9BFA8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9BFA86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87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88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89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9BFA8B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C9BFA8C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C9BFA9F" w14:textId="77777777" w:rsidTr="005710F5">
        <w:trPr>
          <w:trHeight w:val="842"/>
        </w:trPr>
        <w:tc>
          <w:tcPr>
            <w:tcW w:w="328" w:type="dxa"/>
          </w:tcPr>
          <w:p w14:paraId="5C9BFA8E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C9BFA9C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5C9BFA96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5C9BFA94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5C9BFA8F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C9BFA90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5C9BFA91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5C9BFA92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5C9BFA93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C9BFA95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9BFA97" w14:textId="77777777" w:rsidR="000E09E8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9BFA98" w14:textId="77777777" w:rsidR="00F6441B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9BFA99" w14:textId="77777777" w:rsidR="00F6441B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9BFA9A" w14:textId="77777777" w:rsidR="00F6441B" w:rsidRPr="008B5246" w:rsidRDefault="00F6441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C9BFA9B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9BFA9D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C9BFA9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C9BFAB2" w14:textId="77777777" w:rsidTr="005710F5">
        <w:trPr>
          <w:trHeight w:val="974"/>
        </w:trPr>
        <w:tc>
          <w:tcPr>
            <w:tcW w:w="328" w:type="dxa"/>
          </w:tcPr>
          <w:p w14:paraId="5C9BFAA0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5C9BFAA9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C9BFAA7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5C9BFAA5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5C9BFAA3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5C9BFAA1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5C9BFAA2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C9BFAA4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C9BFAA6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9BFAA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9BFAA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BFAAB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BFAAC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BFAAD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BFAAE" w14:textId="77777777" w:rsidR="00F6441B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BFAAF" w14:textId="77777777" w:rsidR="00F6441B" w:rsidRPr="008B5246" w:rsidRDefault="00F644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BFAB0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C9BFAB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C9BFAC1" w14:textId="77777777" w:rsidTr="005710F5">
        <w:trPr>
          <w:trHeight w:val="974"/>
        </w:trPr>
        <w:tc>
          <w:tcPr>
            <w:tcW w:w="328" w:type="dxa"/>
          </w:tcPr>
          <w:p w14:paraId="5C9BFAB3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C9BFABE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C9BFAB6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5C9BFAB4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 xml:space="preserve">Outline how to use and maintain knives or the automatic neck cutter to ensure that they are effective bleeding tools </w:t>
                        </w:r>
                      </w:p>
                      <w:p w14:paraId="5C9BFAB5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C9BFAB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B8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B9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BA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BB" w14:textId="77777777" w:rsidR="00F6441B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BC" w14:textId="77777777" w:rsidR="00F6441B" w:rsidRPr="008B5246" w:rsidRDefault="00F6441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C9BFABD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C9BFABF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C9BFAC0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C9BFACF" w14:textId="77777777" w:rsidTr="005710F5">
        <w:trPr>
          <w:trHeight w:val="974"/>
        </w:trPr>
        <w:tc>
          <w:tcPr>
            <w:tcW w:w="328" w:type="dxa"/>
          </w:tcPr>
          <w:p w14:paraId="5C9BFAC2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5C9BFAC3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5C9BFAC4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5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6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8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9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A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B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C" w14:textId="77777777" w:rsidR="00F6441B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C9BFACD" w14:textId="77777777" w:rsidR="00F6441B" w:rsidRPr="008B5246" w:rsidRDefault="00F6441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C9BFACE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2C36369" w14:textId="65402236" w:rsidR="00752B5D" w:rsidRDefault="00752B5D" w:rsidP="00D41263">
      <w:pPr>
        <w:jc w:val="center"/>
        <w:rPr>
          <w:rFonts w:ascii="Arial" w:hAnsi="Arial" w:cs="Arial"/>
          <w:b/>
          <w:u w:val="single"/>
        </w:rPr>
      </w:pPr>
    </w:p>
    <w:p w14:paraId="686D6F7F" w14:textId="77777777" w:rsidR="00752B5D" w:rsidRDefault="00752B5D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3BB68CB0" w14:textId="77777777" w:rsidR="00D41263" w:rsidRDefault="00D41263" w:rsidP="00D41263">
      <w:pPr>
        <w:jc w:val="center"/>
        <w:rPr>
          <w:rFonts w:ascii="Arial" w:hAnsi="Arial" w:cs="Arial"/>
          <w:b/>
          <w:u w:val="single"/>
        </w:rPr>
      </w:pPr>
    </w:p>
    <w:p w14:paraId="6F0A4721" w14:textId="440162EF" w:rsidR="00D41263" w:rsidRDefault="00D41263" w:rsidP="00D4126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7857B193" w14:textId="77777777" w:rsidR="00D41263" w:rsidRDefault="00D41263" w:rsidP="00D4126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41263" w14:paraId="1620C41D" w14:textId="77777777" w:rsidTr="00D4126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4684" w14:textId="77777777" w:rsidR="00D41263" w:rsidRDefault="00D412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152285E" w14:textId="77777777" w:rsidR="00D41263" w:rsidRDefault="00D41263">
            <w:pPr>
              <w:rPr>
                <w:rFonts w:ascii="Arial" w:hAnsi="Arial" w:cs="Arial"/>
              </w:rPr>
            </w:pPr>
          </w:p>
          <w:p w14:paraId="77E385FF" w14:textId="77777777" w:rsidR="00D41263" w:rsidRDefault="00D41263">
            <w:pPr>
              <w:rPr>
                <w:rFonts w:ascii="Arial" w:hAnsi="Arial" w:cs="Arial"/>
              </w:rPr>
            </w:pPr>
          </w:p>
          <w:p w14:paraId="6E987E8C" w14:textId="77777777" w:rsidR="00D41263" w:rsidRDefault="00D41263">
            <w:pPr>
              <w:rPr>
                <w:rFonts w:ascii="Arial" w:hAnsi="Arial" w:cs="Arial"/>
              </w:rPr>
            </w:pPr>
          </w:p>
          <w:p w14:paraId="6B3BA4E3" w14:textId="77777777" w:rsidR="00D41263" w:rsidRDefault="00D41263">
            <w:pPr>
              <w:rPr>
                <w:rFonts w:ascii="Arial" w:hAnsi="Arial" w:cs="Arial"/>
              </w:rPr>
            </w:pPr>
          </w:p>
          <w:p w14:paraId="6A31852F" w14:textId="77777777" w:rsidR="00D41263" w:rsidRDefault="00D41263">
            <w:pPr>
              <w:rPr>
                <w:rFonts w:ascii="Arial" w:hAnsi="Arial" w:cs="Arial"/>
              </w:rPr>
            </w:pPr>
          </w:p>
          <w:p w14:paraId="08CF4B7F" w14:textId="77777777" w:rsidR="00D41263" w:rsidRDefault="00D41263">
            <w:pPr>
              <w:rPr>
                <w:rFonts w:ascii="Arial" w:hAnsi="Arial" w:cs="Arial"/>
              </w:rPr>
            </w:pPr>
          </w:p>
          <w:p w14:paraId="138FFE70" w14:textId="77777777" w:rsidR="00D41263" w:rsidRDefault="00D41263">
            <w:pPr>
              <w:rPr>
                <w:rFonts w:ascii="Arial" w:hAnsi="Arial" w:cs="Arial"/>
              </w:rPr>
            </w:pPr>
          </w:p>
        </w:tc>
      </w:tr>
      <w:tr w:rsidR="00D41263" w14:paraId="29A6CF1A" w14:textId="77777777" w:rsidTr="00D4126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5392" w14:textId="77777777" w:rsidR="00D41263" w:rsidRDefault="00D412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762C302" w14:textId="77777777" w:rsidR="00D41263" w:rsidRDefault="00D41263">
            <w:pPr>
              <w:rPr>
                <w:rFonts w:ascii="Arial" w:hAnsi="Arial" w:cs="Arial"/>
              </w:rPr>
            </w:pPr>
          </w:p>
          <w:p w14:paraId="32DFFBB2" w14:textId="77777777" w:rsidR="00D41263" w:rsidRDefault="00D41263">
            <w:pPr>
              <w:rPr>
                <w:rFonts w:ascii="Arial" w:hAnsi="Arial" w:cs="Arial"/>
              </w:rPr>
            </w:pPr>
          </w:p>
          <w:p w14:paraId="55C7AF95" w14:textId="77777777" w:rsidR="00D41263" w:rsidRDefault="00D41263">
            <w:pPr>
              <w:rPr>
                <w:rFonts w:ascii="Arial" w:hAnsi="Arial" w:cs="Arial"/>
              </w:rPr>
            </w:pPr>
          </w:p>
          <w:p w14:paraId="68A7D1C0" w14:textId="77777777" w:rsidR="00D41263" w:rsidRDefault="00D41263">
            <w:pPr>
              <w:rPr>
                <w:rFonts w:ascii="Arial" w:hAnsi="Arial" w:cs="Arial"/>
              </w:rPr>
            </w:pPr>
          </w:p>
          <w:p w14:paraId="09269ECD" w14:textId="77777777" w:rsidR="00D41263" w:rsidRDefault="00D41263">
            <w:pPr>
              <w:rPr>
                <w:rFonts w:ascii="Arial" w:hAnsi="Arial" w:cs="Arial"/>
              </w:rPr>
            </w:pPr>
          </w:p>
        </w:tc>
      </w:tr>
    </w:tbl>
    <w:p w14:paraId="5C9BFAD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C9BFAD6" w14:textId="77777777" w:rsidTr="00E66E26">
        <w:trPr>
          <w:trHeight w:val="555"/>
        </w:trPr>
        <w:tc>
          <w:tcPr>
            <w:tcW w:w="2369" w:type="dxa"/>
          </w:tcPr>
          <w:p w14:paraId="5C9BFAD1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C9BFAD2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C9BFAD3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C9BFAD4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C9BFAD5" w14:textId="77777777" w:rsidR="00385750" w:rsidRPr="009A0718" w:rsidRDefault="00385750" w:rsidP="00C206DA">
            <w:pPr>
              <w:pStyle w:val="BodyText3"/>
            </w:pPr>
          </w:p>
        </w:tc>
      </w:tr>
    </w:tbl>
    <w:p w14:paraId="5C9BFAD7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0A3E" w14:textId="77777777" w:rsidR="00D81D9C" w:rsidRDefault="00D81D9C">
      <w:r>
        <w:separator/>
      </w:r>
    </w:p>
  </w:endnote>
  <w:endnote w:type="continuationSeparator" w:id="0">
    <w:p w14:paraId="0AA848CF" w14:textId="77777777" w:rsidR="00D81D9C" w:rsidRDefault="00D8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FAE6" w14:textId="448D78D4" w:rsidR="009524DD" w:rsidRDefault="00752B5D" w:rsidP="00752B5D">
    <w:pPr>
      <w:pStyle w:val="Footer"/>
      <w:jc w:val="center"/>
    </w:pPr>
    <w:r>
      <w:t xml:space="preserve">Version </w:t>
    </w:r>
    <w:r w:rsidR="00C45D6E">
      <w:t>5</w:t>
    </w:r>
    <w:r>
      <w:t>.0 – 0</w:t>
    </w:r>
    <w:r w:rsidR="00C45D6E">
      <w:t>1</w:t>
    </w:r>
    <w:r>
      <w:t>/0</w:t>
    </w:r>
    <w:r w:rsidR="00C45D6E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6ABD2" w14:textId="77777777" w:rsidR="00D81D9C" w:rsidRDefault="00D81D9C">
      <w:r>
        <w:separator/>
      </w:r>
    </w:p>
  </w:footnote>
  <w:footnote w:type="continuationSeparator" w:id="0">
    <w:p w14:paraId="75E1C318" w14:textId="77777777" w:rsidR="00D81D9C" w:rsidRDefault="00D8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FAD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C9BFAED" wp14:editId="5C9BFAE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9BFADD" w14:textId="77777777" w:rsidR="00CD67FE" w:rsidRPr="00CD67FE" w:rsidRDefault="00CD67FE" w:rsidP="00CD67FE"/>
  <w:p w14:paraId="5C9BFADE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4D3C0E">
      <w:rPr>
        <w:b/>
        <w:i w:val="0"/>
        <w:sz w:val="32"/>
        <w:szCs w:val="32"/>
      </w:rPr>
      <w:t>turkey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>the bleeding of live animals and monitoring the absence of signs of life</w:t>
    </w:r>
  </w:p>
  <w:p w14:paraId="5C9BFADF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4D3C0E">
      <w:rPr>
        <w:b/>
        <w:i w:val="0"/>
        <w:sz w:val="32"/>
        <w:szCs w:val="32"/>
      </w:rPr>
      <w:t>M/615/3079</w:t>
    </w:r>
    <w:r w:rsidR="00B25E41">
      <w:rPr>
        <w:b/>
        <w:i w:val="0"/>
        <w:sz w:val="32"/>
        <w:szCs w:val="32"/>
      </w:rPr>
      <w:t xml:space="preserve"> –</w:t>
    </w:r>
    <w:r w:rsidR="004D3C0E">
      <w:rPr>
        <w:b/>
        <w:i w:val="0"/>
        <w:sz w:val="32"/>
        <w:szCs w:val="32"/>
      </w:rPr>
      <w:t xml:space="preserve"> M</w:t>
    </w:r>
    <w:r w:rsidR="008B5246">
      <w:rPr>
        <w:b/>
        <w:i w:val="0"/>
        <w:sz w:val="32"/>
        <w:szCs w:val="32"/>
      </w:rPr>
      <w:t>53</w:t>
    </w:r>
  </w:p>
  <w:p w14:paraId="5C9BFAE0" w14:textId="77777777" w:rsidR="00B54B62" w:rsidRPr="00B54B62" w:rsidRDefault="00B54B62" w:rsidP="00B54B62"/>
  <w:p w14:paraId="5C9BFAE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C9BFAE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C9BFAE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9BFAEF" wp14:editId="5C9BFAF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A9F8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C9BFAE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C9BFAEB" w14:textId="77777777">
      <w:trPr>
        <w:cantSplit/>
      </w:trPr>
      <w:tc>
        <w:tcPr>
          <w:tcW w:w="1728" w:type="dxa"/>
        </w:tcPr>
        <w:p w14:paraId="5C9BFAE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C9BFAF1" wp14:editId="5C9BFAF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AA97FC1" w14:textId="77777777" w:rsidR="00C45D6E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</w:t>
          </w:r>
          <w:r w:rsidR="004D3C0E">
            <w:rPr>
              <w:b/>
              <w:i w:val="0"/>
              <w:sz w:val="20"/>
              <w:szCs w:val="20"/>
            </w:rPr>
            <w:t>turkey</w:t>
          </w:r>
          <w:r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8B5246">
            <w:rPr>
              <w:b/>
              <w:i w:val="0"/>
              <w:sz w:val="20"/>
              <w:szCs w:val="20"/>
            </w:rPr>
            <w:t>the bleeding of live animals and monitoring the</w:t>
          </w:r>
        </w:p>
        <w:p w14:paraId="5C9BFAE8" w14:textId="2ABC738C" w:rsidR="004457CC" w:rsidRPr="004457CC" w:rsidRDefault="008B5246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absence of signs of life</w:t>
          </w:r>
        </w:p>
        <w:p w14:paraId="5C9BFAE9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4D3C0E">
            <w:rPr>
              <w:b/>
              <w:i w:val="0"/>
              <w:sz w:val="20"/>
              <w:szCs w:val="20"/>
            </w:rPr>
            <w:t>M/615/3079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4D3C0E">
            <w:rPr>
              <w:b/>
              <w:i w:val="0"/>
              <w:sz w:val="20"/>
              <w:szCs w:val="20"/>
            </w:rPr>
            <w:t xml:space="preserve"> M</w:t>
          </w:r>
          <w:r w:rsidR="008B5246">
            <w:rPr>
              <w:b/>
              <w:i w:val="0"/>
              <w:sz w:val="20"/>
              <w:szCs w:val="20"/>
            </w:rPr>
            <w:t>53</w:t>
          </w:r>
        </w:p>
        <w:p w14:paraId="5C9BFAE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C9BFAE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424721">
    <w:abstractNumId w:val="14"/>
  </w:num>
  <w:num w:numId="2" w16cid:durableId="526335034">
    <w:abstractNumId w:val="6"/>
  </w:num>
  <w:num w:numId="3" w16cid:durableId="1607999384">
    <w:abstractNumId w:val="9"/>
  </w:num>
  <w:num w:numId="4" w16cid:durableId="1445425398">
    <w:abstractNumId w:val="0"/>
  </w:num>
  <w:num w:numId="5" w16cid:durableId="797648728">
    <w:abstractNumId w:val="13"/>
  </w:num>
  <w:num w:numId="6" w16cid:durableId="1684551953">
    <w:abstractNumId w:val="11"/>
  </w:num>
  <w:num w:numId="7" w16cid:durableId="1070078861">
    <w:abstractNumId w:val="7"/>
  </w:num>
  <w:num w:numId="8" w16cid:durableId="1469085888">
    <w:abstractNumId w:val="2"/>
  </w:num>
  <w:num w:numId="9" w16cid:durableId="18247818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958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2752401">
    <w:abstractNumId w:val="15"/>
  </w:num>
  <w:num w:numId="12" w16cid:durableId="1076167051">
    <w:abstractNumId w:val="8"/>
  </w:num>
  <w:num w:numId="13" w16cid:durableId="1392582696">
    <w:abstractNumId w:val="5"/>
  </w:num>
  <w:num w:numId="14" w16cid:durableId="749229364">
    <w:abstractNumId w:val="17"/>
  </w:num>
  <w:num w:numId="15" w16cid:durableId="1898929025">
    <w:abstractNumId w:val="12"/>
  </w:num>
  <w:num w:numId="16" w16cid:durableId="274335517">
    <w:abstractNumId w:val="18"/>
  </w:num>
  <w:num w:numId="17" w16cid:durableId="528566771">
    <w:abstractNumId w:val="3"/>
  </w:num>
  <w:num w:numId="18" w16cid:durableId="201746387">
    <w:abstractNumId w:val="10"/>
  </w:num>
  <w:num w:numId="19" w16cid:durableId="1378702998">
    <w:abstractNumId w:val="1"/>
  </w:num>
  <w:num w:numId="20" w16cid:durableId="203641636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219C1"/>
    <w:rsid w:val="00186F53"/>
    <w:rsid w:val="001A6DC4"/>
    <w:rsid w:val="001A6E27"/>
    <w:rsid w:val="001B1A73"/>
    <w:rsid w:val="001B2A28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D3C0E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52B5D"/>
    <w:rsid w:val="00777CEB"/>
    <w:rsid w:val="00783D3E"/>
    <w:rsid w:val="007924A5"/>
    <w:rsid w:val="00793FE6"/>
    <w:rsid w:val="007B4AFE"/>
    <w:rsid w:val="007C5AF2"/>
    <w:rsid w:val="007D14BD"/>
    <w:rsid w:val="00813851"/>
    <w:rsid w:val="008636B5"/>
    <w:rsid w:val="00891E48"/>
    <w:rsid w:val="008948F1"/>
    <w:rsid w:val="008A4898"/>
    <w:rsid w:val="008B5246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0BC9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45D6E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1263"/>
    <w:rsid w:val="00D44DC4"/>
    <w:rsid w:val="00D7132F"/>
    <w:rsid w:val="00D76F4B"/>
    <w:rsid w:val="00D81D9C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441B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9BF9FC"/>
  <w15:docId w15:val="{C06EF8EC-87E6-470F-810A-2E45BB6B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703758-4AC9-4473-8ED7-01DA2215E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6A416-0248-4ED3-877E-7C99EC2FD7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DDEA1D-54D5-42B7-8168-A4F7F6004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2017-05-08T17:15:00Z</cp:lastPrinted>
  <dcterms:created xsi:type="dcterms:W3CDTF">2017-12-11T11:02:00Z</dcterms:created>
  <dcterms:modified xsi:type="dcterms:W3CDTF">2023-05-25T15:46:00Z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80a893c3-8822-44c9-9ee7-f9be9ae1e524</vt:lpwstr>
  </property>
</Properties>
</file>